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957" w:rsidRPr="001557A9" w:rsidRDefault="00F45957" w:rsidP="00F45957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45957" w:rsidRPr="001557A9" w:rsidRDefault="00F45957" w:rsidP="00F459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A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45957" w:rsidRPr="001557A9" w:rsidRDefault="00F45957" w:rsidP="00F459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A9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174F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«</w:t>
      </w:r>
      <w:r w:rsidRPr="001557A9">
        <w:rPr>
          <w:rFonts w:ascii="Times New Roman" w:eastAsiaTheme="minorEastAsia" w:hAnsi="Times New Roman" w:cs="Times New Roman"/>
          <w:b/>
          <w:sz w:val="28"/>
          <w:szCs w:val="28"/>
        </w:rPr>
        <w:t xml:space="preserve">Об утверждении Положения  об организации питания  учащихся в </w:t>
      </w:r>
      <w:r w:rsidRPr="00EC79C7">
        <w:rPr>
          <w:rFonts w:ascii="Times New Roman" w:eastAsiaTheme="minorEastAsia" w:hAnsi="Times New Roman" w:cs="Times New Roman"/>
          <w:b/>
          <w:sz w:val="28"/>
          <w:szCs w:val="28"/>
        </w:rPr>
        <w:t xml:space="preserve">государственных и </w:t>
      </w:r>
      <w:proofErr w:type="spellStart"/>
      <w:r w:rsidRPr="00EC79C7">
        <w:rPr>
          <w:rFonts w:ascii="Times New Roman" w:eastAsiaTheme="minorEastAsia" w:hAnsi="Times New Roman" w:cs="Times New Roman"/>
          <w:b/>
          <w:sz w:val="28"/>
          <w:szCs w:val="28"/>
        </w:rPr>
        <w:t>муниципальных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общеобразовательных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организациях»</w:t>
      </w:r>
    </w:p>
    <w:p w:rsidR="00F45957" w:rsidRPr="001557A9" w:rsidRDefault="00F45957" w:rsidP="00F4595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5957" w:rsidRPr="001557A9" w:rsidRDefault="00F45957" w:rsidP="00942A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b/>
          <w:sz w:val="28"/>
          <w:szCs w:val="28"/>
        </w:rPr>
        <w:t>Цель и  задачи</w:t>
      </w:r>
    </w:p>
    <w:p w:rsidR="00F45957" w:rsidRPr="001557A9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Правительства Кыргызской </w:t>
      </w:r>
      <w:proofErr w:type="gramStart"/>
      <w:r w:rsidRPr="001557A9">
        <w:rPr>
          <w:rFonts w:ascii="Times New Roman" w:hAnsi="Times New Roman" w:cs="Times New Roman"/>
          <w:sz w:val="28"/>
          <w:szCs w:val="28"/>
        </w:rPr>
        <w:t>Республики  является</w:t>
      </w:r>
      <w:proofErr w:type="gramEnd"/>
      <w:r w:rsidR="00174F6B">
        <w:rPr>
          <w:rFonts w:ascii="Times New Roman" w:hAnsi="Times New Roman" w:cs="Times New Roman"/>
          <w:sz w:val="28"/>
          <w:szCs w:val="28"/>
        </w:rPr>
        <w:t xml:space="preserve"> </w:t>
      </w:r>
      <w:r w:rsidRPr="001557A9">
        <w:rPr>
          <w:rFonts w:ascii="Times New Roman" w:hAnsi="Times New Roman" w:cs="Times New Roman"/>
          <w:sz w:val="28"/>
          <w:szCs w:val="28"/>
        </w:rPr>
        <w:t xml:space="preserve">создание правовых условий для обеспечения питания в </w:t>
      </w:r>
      <w:r w:rsidRPr="00EC79C7">
        <w:rPr>
          <w:rFonts w:ascii="Times New Roman" w:eastAsiaTheme="minorEastAsia" w:hAnsi="Times New Roman" w:cs="Times New Roman"/>
          <w:sz w:val="28"/>
          <w:szCs w:val="28"/>
        </w:rPr>
        <w:t>государственных и муниципальных</w:t>
      </w:r>
      <w:r w:rsidR="00174F6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557A9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и реализация пункта 2 статьи 9 Закона Кыргызской Республики «</w:t>
      </w:r>
      <w:r w:rsidRPr="001557A9">
        <w:rPr>
          <w:rFonts w:ascii="Times New Roman" w:hAnsi="Times New Roman" w:cs="Times New Roman"/>
          <w:sz w:val="28"/>
          <w:szCs w:val="28"/>
        </w:rPr>
        <w:t>Об организации питания учащихся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74F6B">
        <w:rPr>
          <w:rFonts w:ascii="Times New Roman" w:hAnsi="Times New Roman" w:cs="Times New Roman"/>
          <w:sz w:val="28"/>
          <w:szCs w:val="28"/>
        </w:rPr>
        <w:t xml:space="preserve"> от 4 декабря 2019 года №135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5957" w:rsidRPr="001557A9" w:rsidRDefault="00F45957" w:rsidP="00942AD5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F45957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сегодняшнего дня порядок организации питания учащихся </w:t>
      </w:r>
      <w:r w:rsidRPr="001557A9">
        <w:rPr>
          <w:rFonts w:ascii="Times New Roman" w:hAnsi="Times New Roman" w:cs="Times New Roman"/>
          <w:sz w:val="28"/>
          <w:szCs w:val="28"/>
        </w:rPr>
        <w:t xml:space="preserve">в </w:t>
      </w:r>
      <w:r w:rsidRPr="00EC79C7">
        <w:rPr>
          <w:rFonts w:ascii="Times New Roman" w:eastAsiaTheme="minorEastAsia" w:hAnsi="Times New Roman" w:cs="Times New Roman"/>
          <w:sz w:val="28"/>
          <w:szCs w:val="28"/>
        </w:rPr>
        <w:t>государственных и муниципальных</w:t>
      </w:r>
      <w:r w:rsidR="004F314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1557A9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был регламентирован постановлением Правительства Кыргызской Республики от 18 сентября 2006 года №673, принятый во исполнение Указа Президента Кыргызской Республики от 12 июля 2006 года №372  «Об организации питания учащихся в общеобразовательных школах Кыргызской Республики».</w:t>
      </w:r>
    </w:p>
    <w:p w:rsidR="00F45957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этом, в вышеуказанном постановлении Правительства Кыргызской Республики было определено, что питание учащихся общеобразовательных школ осуществляется в соответствии с Законом Кыргызской Республики «Об организации питания учащихся в общеобразовательных школах Кыргызской Республики».</w:t>
      </w:r>
    </w:p>
    <w:p w:rsidR="00F45957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принятием Закона Кыргызской Республики «</w:t>
      </w:r>
      <w:r w:rsidRPr="001557A9">
        <w:rPr>
          <w:rFonts w:ascii="Times New Roman" w:hAnsi="Times New Roman" w:cs="Times New Roman"/>
          <w:sz w:val="28"/>
          <w:szCs w:val="28"/>
        </w:rPr>
        <w:t>Об организации питания учащихся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Pr="001557A9">
        <w:rPr>
          <w:rFonts w:ascii="Times New Roman" w:hAnsi="Times New Roman" w:cs="Times New Roman"/>
          <w:sz w:val="28"/>
          <w:szCs w:val="28"/>
        </w:rPr>
        <w:t xml:space="preserve">4 декабря 2019 года №135 </w:t>
      </w:r>
      <w:r>
        <w:rPr>
          <w:rFonts w:ascii="Times New Roman" w:hAnsi="Times New Roman" w:cs="Times New Roman"/>
          <w:sz w:val="28"/>
          <w:szCs w:val="28"/>
        </w:rPr>
        <w:t>Закон Кыргызской Республики «Об организации питания учащихся в общеобразовательных школах Кыргызской Республики» признан утратившим силу.</w:t>
      </w:r>
    </w:p>
    <w:p w:rsidR="00F45957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изложенного и как отмечено выше, согласно пункта 2 статьи 9 Закона Кыргызской Республики «</w:t>
      </w:r>
      <w:r w:rsidRPr="001557A9">
        <w:rPr>
          <w:rFonts w:ascii="Times New Roman" w:hAnsi="Times New Roman" w:cs="Times New Roman"/>
          <w:sz w:val="28"/>
          <w:szCs w:val="28"/>
        </w:rPr>
        <w:t>Об организации питания учащихся 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» подготовлен настоящий проект постановления.</w:t>
      </w:r>
    </w:p>
    <w:p w:rsidR="00F45957" w:rsidRPr="001557A9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постановления Правительства Кыргызской Республики определен порядок финансирования, организации питания, обеспечения безопасности и качества питания учащихся в общеобразовательных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организациях</w:t>
      </w:r>
      <w:r w:rsidR="004F3149">
        <w:rPr>
          <w:rFonts w:ascii="Times New Roman" w:hAnsi="Times New Roman" w:cs="Times New Roman"/>
          <w:sz w:val="28"/>
          <w:szCs w:val="28"/>
        </w:rPr>
        <w:t>, а также полномочия органов местного самоуправления, администрация школ по организации питания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5957" w:rsidRPr="006E72E2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2E2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45957" w:rsidRPr="006E72E2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2E2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F45957" w:rsidRPr="006E72E2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2E2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F45957" w:rsidRPr="006E72E2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72E2">
        <w:rPr>
          <w:rFonts w:ascii="Times New Roman" w:hAnsi="Times New Roman" w:cs="Times New Roman"/>
          <w:sz w:val="28"/>
          <w:szCs w:val="28"/>
        </w:rPr>
        <w:t xml:space="preserve"> 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будет</w:t>
      </w:r>
      <w:r w:rsidRPr="006E72E2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Правительства Кыргызской Республики.</w:t>
      </w:r>
    </w:p>
    <w:p w:rsidR="00F45957" w:rsidRPr="006E72E2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2E2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2E2F1D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2E2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F45957" w:rsidRPr="002E2F1D" w:rsidRDefault="00942AD5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F45957" w:rsidRPr="002E2F1D">
        <w:rPr>
          <w:rFonts w:ascii="Times New Roman" w:hAnsi="Times New Roman" w:cs="Times New Roman"/>
          <w:b/>
          <w:sz w:val="28"/>
          <w:szCs w:val="28"/>
        </w:rPr>
        <w:t>нформация о необходимости и источниках финансирования</w:t>
      </w:r>
    </w:p>
    <w:p w:rsidR="00F45957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 xml:space="preserve">Принятие данного  проекта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1557A9">
        <w:rPr>
          <w:rFonts w:ascii="Times New Roman" w:hAnsi="Times New Roman" w:cs="Times New Roman"/>
          <w:sz w:val="28"/>
          <w:szCs w:val="28"/>
        </w:rPr>
        <w:t>требует выделения дополнительных ассигнований из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>, будет осуществлен в пределах бюджета, предусмотренных республиканским бюджетом Кыргызской Республики Министерству образования и науки Кыргызской Республики и местными бюджетами городов Бишкек и Ош на организацию питания учащихся 1-4 классов.</w:t>
      </w:r>
    </w:p>
    <w:p w:rsidR="00F45957" w:rsidRPr="001557A9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республиканском бюджете на 2020 год Министерству образования и науки Кыргызской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 цели предусмотрено </w:t>
      </w:r>
      <w:r w:rsidR="004F3149">
        <w:rPr>
          <w:rFonts w:ascii="Times New Roman" w:hAnsi="Times New Roman" w:cs="Times New Roman"/>
          <w:sz w:val="28"/>
          <w:szCs w:val="28"/>
        </w:rPr>
        <w:t>555, 5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149"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 xml:space="preserve">. сом, в местных бюджетах городов Бишкек и Ош соответственно </w:t>
      </w:r>
      <w:r w:rsidR="004F3149">
        <w:rPr>
          <w:rFonts w:ascii="Times New Roman" w:hAnsi="Times New Roman" w:cs="Times New Roman"/>
          <w:sz w:val="28"/>
          <w:szCs w:val="28"/>
        </w:rPr>
        <w:t>101,2 млн</w:t>
      </w:r>
      <w:r>
        <w:rPr>
          <w:rFonts w:ascii="Times New Roman" w:hAnsi="Times New Roman" w:cs="Times New Roman"/>
          <w:sz w:val="28"/>
          <w:szCs w:val="28"/>
        </w:rPr>
        <w:t xml:space="preserve">.сом и 44,2 </w:t>
      </w:r>
      <w:r w:rsidR="004F3149"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 сом.</w:t>
      </w:r>
    </w:p>
    <w:p w:rsidR="00F45957" w:rsidRPr="00942AD5" w:rsidRDefault="00F45957" w:rsidP="00942AD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42AD5">
        <w:rPr>
          <w:rFonts w:ascii="Times New Roman" w:hAnsi="Times New Roman"/>
          <w:b/>
          <w:sz w:val="28"/>
          <w:szCs w:val="28"/>
          <w:lang w:val="ru-RU"/>
        </w:rPr>
        <w:t>Информация об анализе регулятивного воздействия</w:t>
      </w:r>
    </w:p>
    <w:p w:rsidR="00F45957" w:rsidRPr="001557A9" w:rsidRDefault="00F45957" w:rsidP="00942A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57A9">
        <w:rPr>
          <w:rFonts w:ascii="Times New Roman" w:hAnsi="Times New Roman" w:cs="Times New Roman"/>
          <w:sz w:val="28"/>
          <w:szCs w:val="28"/>
        </w:rPr>
        <w:t>Представленный  проект</w:t>
      </w:r>
      <w:proofErr w:type="gramEnd"/>
      <w:r w:rsidRPr="001557A9">
        <w:rPr>
          <w:rFonts w:ascii="Times New Roman" w:hAnsi="Times New Roman" w:cs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F45957" w:rsidRPr="001557A9" w:rsidRDefault="00F45957" w:rsidP="00F4595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FreeSans" w:hAnsi="Times New Roman" w:cs="Times New Roman"/>
          <w:sz w:val="28"/>
          <w:szCs w:val="28"/>
        </w:rPr>
      </w:pPr>
    </w:p>
    <w:p w:rsidR="00F45957" w:rsidRDefault="00942AD5" w:rsidP="00F459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  <w:bookmarkStart w:id="0" w:name="_GoBack"/>
      <w:bookmarkEnd w:id="0"/>
      <w:r w:rsidR="00F45957" w:rsidRPr="00A86D60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        </w:t>
      </w:r>
      <w:r w:rsidR="00F45957">
        <w:rPr>
          <w:rFonts w:ascii="Times New Roman" w:hAnsi="Times New Roman" w:cs="Times New Roman"/>
          <w:b/>
          <w:sz w:val="28"/>
          <w:szCs w:val="28"/>
        </w:rPr>
        <w:t>К.А. Исаков</w:t>
      </w:r>
    </w:p>
    <w:p w:rsidR="00BA58F1" w:rsidRDefault="00BA58F1"/>
    <w:sectPr w:rsidR="00BA58F1" w:rsidSect="004F3149">
      <w:footerReference w:type="default" r:id="rId7"/>
      <w:pgSz w:w="12240" w:h="15840" w:code="1"/>
      <w:pgMar w:top="1134" w:right="1134" w:bottom="1134" w:left="1701" w:header="1134" w:footer="974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CBF" w:rsidRDefault="00566CBF" w:rsidP="00174F6B">
      <w:pPr>
        <w:spacing w:after="0" w:line="240" w:lineRule="auto"/>
      </w:pPr>
      <w:r>
        <w:separator/>
      </w:r>
    </w:p>
  </w:endnote>
  <w:endnote w:type="continuationSeparator" w:id="0">
    <w:p w:rsidR="00566CBF" w:rsidRDefault="00566CBF" w:rsidP="00174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F6B" w:rsidRPr="000D229E" w:rsidRDefault="00174F6B" w:rsidP="00174F6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</w:pPr>
    <w:r w:rsidRPr="000D229E">
      <w:rPr>
        <w:rFonts w:ascii="Times New Roman" w:eastAsia="Calibri" w:hAnsi="Times New Roman" w:cs="Times New Roman"/>
        <w:sz w:val="24"/>
        <w:szCs w:val="24"/>
      </w:rPr>
      <w:t xml:space="preserve">Начальник </w:t>
    </w:r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 xml:space="preserve">управления правового </w:t>
    </w:r>
  </w:p>
  <w:p w:rsidR="00174F6B" w:rsidRPr="00174F6B" w:rsidRDefault="00174F6B" w:rsidP="00174F6B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shd w:val="clear" w:color="auto" w:fill="FFFFFF"/>
      </w:rPr>
    </w:pPr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>обеспечения и кадровой работы</w:t>
    </w:r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   </w:t>
    </w:r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   __________</w:t>
    </w:r>
    <w:proofErr w:type="spellStart"/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Калдыбай</w:t>
    </w:r>
    <w:proofErr w:type="spellEnd"/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proofErr w:type="spellStart"/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уулу</w:t>
    </w:r>
    <w:proofErr w:type="spellEnd"/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М</w:t>
    </w:r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. </w:t>
    </w:r>
    <w:r w:rsidRPr="000D229E">
      <w:rPr>
        <w:rFonts w:ascii="Times New Roman" w:eastAsia="Calibri" w:hAnsi="Times New Roman" w:cs="Times New Roman"/>
        <w:sz w:val="24"/>
        <w:szCs w:val="24"/>
      </w:rPr>
      <w:t>«__» _</w:t>
    </w:r>
    <w:r>
      <w:rPr>
        <w:rFonts w:ascii="Times New Roman" w:eastAsia="Calibri" w:hAnsi="Times New Roman" w:cs="Times New Roman"/>
        <w:sz w:val="24"/>
        <w:szCs w:val="24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20</w:t>
    </w:r>
    <w:r>
      <w:rPr>
        <w:rFonts w:ascii="Times New Roman" w:eastAsia="Calibri" w:hAnsi="Times New Roman" w:cs="Times New Roman"/>
        <w:sz w:val="24"/>
        <w:szCs w:val="24"/>
      </w:rPr>
      <w:t>20</w:t>
    </w:r>
    <w:r w:rsidRPr="000D229E">
      <w:rPr>
        <w:rFonts w:ascii="Times New Roman" w:eastAsia="Calibri" w:hAnsi="Times New Roman" w:cs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CBF" w:rsidRDefault="00566CBF" w:rsidP="00174F6B">
      <w:pPr>
        <w:spacing w:after="0" w:line="240" w:lineRule="auto"/>
      </w:pPr>
      <w:r>
        <w:separator/>
      </w:r>
    </w:p>
  </w:footnote>
  <w:footnote w:type="continuationSeparator" w:id="0">
    <w:p w:rsidR="00566CBF" w:rsidRDefault="00566CBF" w:rsidP="00174F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064DF"/>
    <w:multiLevelType w:val="hybridMultilevel"/>
    <w:tmpl w:val="12EC6BDA"/>
    <w:lvl w:ilvl="0" w:tplc="1230436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44A8E"/>
    <w:multiLevelType w:val="hybridMultilevel"/>
    <w:tmpl w:val="CE181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47CE9"/>
    <w:multiLevelType w:val="hybridMultilevel"/>
    <w:tmpl w:val="BCA0F508"/>
    <w:lvl w:ilvl="0" w:tplc="A860027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57"/>
    <w:rsid w:val="00174F6B"/>
    <w:rsid w:val="00232C0A"/>
    <w:rsid w:val="0024133C"/>
    <w:rsid w:val="002E2F1D"/>
    <w:rsid w:val="002E3544"/>
    <w:rsid w:val="003123D2"/>
    <w:rsid w:val="00483BB1"/>
    <w:rsid w:val="004F3149"/>
    <w:rsid w:val="00507513"/>
    <w:rsid w:val="00521659"/>
    <w:rsid w:val="00566CBF"/>
    <w:rsid w:val="00624963"/>
    <w:rsid w:val="00640A77"/>
    <w:rsid w:val="00664F1C"/>
    <w:rsid w:val="00823F1A"/>
    <w:rsid w:val="00942AD5"/>
    <w:rsid w:val="009C0D41"/>
    <w:rsid w:val="00B94EFA"/>
    <w:rsid w:val="00BA58F1"/>
    <w:rsid w:val="00D06D9E"/>
    <w:rsid w:val="00D736A3"/>
    <w:rsid w:val="00DB5D30"/>
    <w:rsid w:val="00E323E5"/>
    <w:rsid w:val="00F07C8B"/>
    <w:rsid w:val="00F45957"/>
    <w:rsid w:val="00FC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25A23-F029-4B8E-8F6B-D46F4AD38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57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,References"/>
    <w:basedOn w:val="a"/>
    <w:link w:val="a4"/>
    <w:uiPriority w:val="34"/>
    <w:qFormat/>
    <w:rsid w:val="00F45957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4">
    <w:name w:val="Абзац списка Знак"/>
    <w:aliases w:val="List Paragraph (numbered (a)) Знак,References Знак"/>
    <w:link w:val="a3"/>
    <w:uiPriority w:val="34"/>
    <w:rsid w:val="00F45957"/>
    <w:rPr>
      <w:rFonts w:ascii="Calibri" w:eastAsia="Calibri" w:hAnsi="Calibri" w:cs="Times New Roman"/>
      <w:sz w:val="22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174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4F6B"/>
    <w:rPr>
      <w:sz w:val="22"/>
    </w:rPr>
  </w:style>
  <w:style w:type="paragraph" w:styleId="a7">
    <w:name w:val="footer"/>
    <w:basedOn w:val="a"/>
    <w:link w:val="a8"/>
    <w:uiPriority w:val="99"/>
    <w:semiHidden/>
    <w:unhideWhenUsed/>
    <w:rsid w:val="00174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4F6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2</cp:revision>
  <dcterms:created xsi:type="dcterms:W3CDTF">2020-02-13T09:42:00Z</dcterms:created>
  <dcterms:modified xsi:type="dcterms:W3CDTF">2020-02-13T09:42:00Z</dcterms:modified>
</cp:coreProperties>
</file>